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D1FC" w14:textId="16FB9B1C" w:rsidR="00556B74" w:rsidRDefault="007404F8" w:rsidP="00556B74">
      <w:pPr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7404F8">
        <w:rPr>
          <w:rFonts w:cs="Times New Roman"/>
          <w:color w:val="000000" w:themeColor="text1"/>
          <w:sz w:val="28"/>
          <w:szCs w:val="28"/>
          <w:shd w:val="clear" w:color="auto" w:fill="FFFFFF"/>
        </w:rPr>
        <w:t>Э</w:t>
      </w:r>
      <w:r w:rsidR="00876817" w:rsidRPr="007404F8">
        <w:rPr>
          <w:rFonts w:cs="Times New Roman"/>
          <w:color w:val="000000" w:themeColor="text1"/>
          <w:sz w:val="28"/>
          <w:szCs w:val="28"/>
          <w:shd w:val="clear" w:color="auto" w:fill="FFFFFF"/>
        </w:rPr>
        <w:t>лектронн</w:t>
      </w:r>
      <w:r w:rsidR="00556B74">
        <w:rPr>
          <w:rFonts w:cs="Times New Roman"/>
          <w:color w:val="000000" w:themeColor="text1"/>
          <w:sz w:val="28"/>
          <w:szCs w:val="28"/>
          <w:shd w:val="clear" w:color="auto" w:fill="FFFFFF"/>
        </w:rPr>
        <w:t>ые</w:t>
      </w:r>
      <w:r w:rsidR="00876817" w:rsidRPr="007404F8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и дистанционны</w:t>
      </w: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876817" w:rsidRPr="007404F8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образовательны</w:t>
      </w: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876817" w:rsidRPr="007404F8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технологи</w:t>
      </w: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556B74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(презентации, обучающие видеофильмы, интерактивные игры)</w:t>
      </w:r>
      <w:r w:rsidR="00556B74" w:rsidRPr="00556B74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56B74">
        <w:rPr>
          <w:rFonts w:cs="Times New Roman"/>
          <w:color w:val="000000" w:themeColor="text1"/>
          <w:sz w:val="28"/>
          <w:szCs w:val="28"/>
          <w:shd w:val="clear" w:color="auto" w:fill="FFFFFF"/>
        </w:rPr>
        <w:t>используются</w:t>
      </w: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56B74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педагогами МБДОУ НДС «Золотой Петушок» при организации воспитательно - </w:t>
      </w: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образовательн</w:t>
      </w:r>
      <w:r w:rsidR="00556B74">
        <w:rPr>
          <w:rFonts w:cs="Times New Roman"/>
          <w:color w:val="000000" w:themeColor="text1"/>
          <w:sz w:val="28"/>
          <w:szCs w:val="28"/>
          <w:shd w:val="clear" w:color="auto" w:fill="FFFFFF"/>
        </w:rPr>
        <w:t>ого</w:t>
      </w: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процесс</w:t>
      </w:r>
      <w:r w:rsidR="00556B74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а. </w:t>
      </w:r>
    </w:p>
    <w:p w14:paraId="6E53A943" w14:textId="60322450" w:rsidR="00E04FE9" w:rsidRDefault="00556B74" w:rsidP="00556B74">
      <w:pPr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Воспитанникам детского сада самостоятельный доступ к электронным образовательным ресурсам не предоставляется.</w:t>
      </w:r>
    </w:p>
    <w:p w14:paraId="30850DFF" w14:textId="54D27522" w:rsidR="00556B74" w:rsidRPr="00556B74" w:rsidRDefault="00556B74" w:rsidP="00556B74">
      <w:pPr>
        <w:rPr>
          <w:rFonts w:cs="Times New Roman"/>
          <w:sz w:val="28"/>
          <w:szCs w:val="28"/>
        </w:rPr>
      </w:pPr>
    </w:p>
    <w:sectPr w:rsidR="00556B74" w:rsidRPr="00556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7F"/>
    <w:rsid w:val="0039211C"/>
    <w:rsid w:val="003A22FF"/>
    <w:rsid w:val="003E171D"/>
    <w:rsid w:val="00556B74"/>
    <w:rsid w:val="006929BE"/>
    <w:rsid w:val="007404F8"/>
    <w:rsid w:val="00876817"/>
    <w:rsid w:val="0091547F"/>
    <w:rsid w:val="00B430E5"/>
    <w:rsid w:val="00E0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3968"/>
  <w15:chartTrackingRefBased/>
  <w15:docId w15:val="{0F010370-3FC2-41DE-B716-2DB94DEB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5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4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4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4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4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4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4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4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5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547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547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547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54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54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54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547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5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4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54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5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54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54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54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5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54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5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.</dc:creator>
  <cp:keywords/>
  <dc:description/>
  <cp:lastModifiedBy>Ольга .</cp:lastModifiedBy>
  <cp:revision>7</cp:revision>
  <dcterms:created xsi:type="dcterms:W3CDTF">2026-02-03T14:23:00Z</dcterms:created>
  <dcterms:modified xsi:type="dcterms:W3CDTF">2026-02-04T21:18:00Z</dcterms:modified>
</cp:coreProperties>
</file>